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300CCE99" w:rsidR="008D51E1" w:rsidRPr="00F7234C" w:rsidRDefault="003D6590" w:rsidP="008D51E1">
      <w:pPr>
        <w:rPr>
          <w:rFonts w:cs="Arial"/>
          <w:sz w:val="24"/>
          <w:szCs w:val="24"/>
        </w:rPr>
      </w:pPr>
      <w:r>
        <w:rPr>
          <w:rFonts w:cs="Arial"/>
          <w:sz w:val="24"/>
          <w:szCs w:val="24"/>
        </w:rPr>
        <w:t>Driver Trainer</w:t>
      </w:r>
    </w:p>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49E4CAD6" w:rsidR="008D51E1" w:rsidRPr="00F7234C" w:rsidRDefault="003D6590" w:rsidP="008D51E1">
      <w:pPr>
        <w:rPr>
          <w:rFonts w:cs="Arial"/>
          <w:sz w:val="24"/>
          <w:szCs w:val="24"/>
        </w:rPr>
      </w:pPr>
      <w:r>
        <w:rPr>
          <w:rFonts w:cs="Arial"/>
          <w:sz w:val="24"/>
          <w:szCs w:val="24"/>
        </w:rPr>
        <w:t>Driver Training Manager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2F0ACCB2" w:rsidR="00310283" w:rsidRPr="00F7234C" w:rsidRDefault="003D6590" w:rsidP="00310283">
      <w:pPr>
        <w:rPr>
          <w:rFonts w:cs="Arial"/>
          <w:sz w:val="24"/>
          <w:szCs w:val="24"/>
        </w:rPr>
      </w:pPr>
      <w:r>
        <w:rPr>
          <w:rFonts w:cs="Arial"/>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40C0E89A" w:rsidR="00017121" w:rsidRPr="00F7234C" w:rsidRDefault="003D6590" w:rsidP="00017121">
      <w:pPr>
        <w:rPr>
          <w:rFonts w:cs="Arial"/>
          <w:sz w:val="24"/>
          <w:szCs w:val="24"/>
        </w:rPr>
      </w:pPr>
      <w:r>
        <w:rPr>
          <w:rFonts w:cs="Arial"/>
          <w:sz w:val="24"/>
          <w:szCs w:val="24"/>
        </w:rPr>
        <w:t xml:space="preserve">Scale 6, Spinal Column Points </w:t>
      </w:r>
      <w:r w:rsidR="002D0BC9">
        <w:rPr>
          <w:rFonts w:cs="Arial"/>
          <w:sz w:val="24"/>
          <w:szCs w:val="24"/>
        </w:rPr>
        <w:t>20</w:t>
      </w:r>
      <w:r>
        <w:rPr>
          <w:rFonts w:cs="Arial"/>
          <w:sz w:val="24"/>
          <w:szCs w:val="24"/>
        </w:rPr>
        <w:t>-2</w:t>
      </w:r>
      <w:r w:rsidR="002D0BC9">
        <w:rPr>
          <w:rFonts w:cs="Arial"/>
          <w:sz w:val="24"/>
          <w:szCs w:val="24"/>
        </w:rPr>
        <w:t>7</w:t>
      </w:r>
      <w:r>
        <w:rPr>
          <w:rFonts w:cs="Arial"/>
          <w:sz w:val="24"/>
          <w:szCs w:val="24"/>
        </w:rPr>
        <w:t>, £30,296 - £35,745</w:t>
      </w:r>
    </w:p>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572A93D8" w14:textId="7327BD10" w:rsidR="00017121" w:rsidRPr="00F7234C" w:rsidRDefault="003D6590" w:rsidP="00017121">
      <w:pPr>
        <w:rPr>
          <w:rFonts w:cs="Arial"/>
          <w:sz w:val="24"/>
          <w:szCs w:val="24"/>
        </w:rPr>
      </w:pPr>
      <w:r>
        <w:rPr>
          <w:rFonts w:cs="Arial"/>
          <w:sz w:val="24"/>
          <w:szCs w:val="24"/>
        </w:rPr>
        <w:t>36.25 hours per week</w:t>
      </w:r>
    </w:p>
    <w:p w14:paraId="1776A036" w14:textId="77777777" w:rsidR="008D51E1" w:rsidRPr="00F7234C" w:rsidRDefault="008D51E1" w:rsidP="008D51E1">
      <w:pPr>
        <w:pStyle w:val="Heading1"/>
        <w:rPr>
          <w:rFonts w:cs="Arial"/>
          <w:b/>
          <w:bCs/>
          <w:sz w:val="24"/>
          <w:szCs w:val="24"/>
        </w:rPr>
      </w:pPr>
      <w:r w:rsidRPr="00F7234C">
        <w:rPr>
          <w:rFonts w:cs="Arial"/>
          <w:b/>
          <w:bCs/>
          <w:sz w:val="24"/>
          <w:szCs w:val="24"/>
        </w:rPr>
        <w:t>Location:</w:t>
      </w:r>
    </w:p>
    <w:p w14:paraId="3CECE9D2" w14:textId="122FF353" w:rsidR="00017121" w:rsidRPr="00F7234C" w:rsidRDefault="003D6590" w:rsidP="00017121">
      <w:pPr>
        <w:rPr>
          <w:rFonts w:cs="Arial"/>
          <w:sz w:val="24"/>
          <w:szCs w:val="24"/>
        </w:rPr>
      </w:pPr>
      <w:r>
        <w:rPr>
          <w:rFonts w:cs="Arial"/>
          <w:sz w:val="24"/>
          <w:szCs w:val="24"/>
        </w:rPr>
        <w:t>Lancashire Fire and Rescue Service Training Centre, West Way, Euxton, Chorley, PR7 6DH</w:t>
      </w:r>
    </w:p>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46334B39"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National Joint Council for Local Government Services</w:t>
      </w:r>
      <w:r w:rsidR="003D6590">
        <w:rPr>
          <w:rFonts w:cs="Arial"/>
          <w:sz w:val="24"/>
          <w:szCs w:val="24"/>
        </w:rPr>
        <w:t>.</w:t>
      </w:r>
    </w:p>
    <w:p w14:paraId="3510BB0A" w14:textId="7766B6B2"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 Flexi Time Scheme is in operation</w:t>
      </w:r>
      <w:r w:rsidR="003D6590">
        <w:rPr>
          <w:rFonts w:cs="Arial"/>
          <w:sz w:val="24"/>
          <w:szCs w:val="24"/>
        </w:rPr>
        <w:t>.</w:t>
      </w:r>
    </w:p>
    <w:p w14:paraId="5DE4428D" w14:textId="16427F58" w:rsidR="003334FD"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Ad Hoc Car User</w:t>
      </w:r>
      <w:r w:rsidR="003D6590">
        <w:rPr>
          <w:rFonts w:cs="Arial"/>
          <w:sz w:val="24"/>
          <w:szCs w:val="24"/>
        </w:rPr>
        <w:t>.</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676F6DF1" w14:textId="7DEE599F" w:rsidR="005F22D5" w:rsidRPr="00F7234C" w:rsidRDefault="003334FD"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holds a current category ‘B’ (car) full driving licence</w:t>
      </w:r>
      <w:r w:rsidR="003D6590">
        <w:rPr>
          <w:rFonts w:cs="Arial"/>
          <w:sz w:val="24"/>
          <w:szCs w:val="24"/>
        </w:rPr>
        <w:t xml:space="preserve"> and category ‘C’ (LGV) driving licence.</w:t>
      </w:r>
    </w:p>
    <w:p w14:paraId="38D9B268" w14:textId="25AB5811" w:rsidR="00D57FF8" w:rsidRDefault="00D57FF8" w:rsidP="00B432BB">
      <w:pPr>
        <w:pStyle w:val="ListParagraph"/>
        <w:numPr>
          <w:ilvl w:val="0"/>
          <w:numId w:val="4"/>
        </w:numPr>
        <w:ind w:left="709"/>
        <w:rPr>
          <w:rFonts w:cs="Arial"/>
          <w:sz w:val="24"/>
          <w:szCs w:val="24"/>
        </w:rPr>
      </w:pPr>
      <w:r w:rsidRPr="00F7234C">
        <w:rPr>
          <w:rFonts w:cs="Arial"/>
          <w:sz w:val="24"/>
          <w:szCs w:val="24"/>
        </w:rPr>
        <w:t>It is a requirement of the post that the post holder will be able to attend evening and weekend meetings/events as required.</w:t>
      </w:r>
    </w:p>
    <w:p w14:paraId="72C95DDC" w14:textId="395E47FD" w:rsidR="00D57FF8" w:rsidRPr="003D6590" w:rsidRDefault="00D57FF8" w:rsidP="003D6590">
      <w:pPr>
        <w:pStyle w:val="ListParagraph"/>
        <w:numPr>
          <w:ilvl w:val="0"/>
          <w:numId w:val="4"/>
        </w:numPr>
        <w:ind w:left="709"/>
        <w:rPr>
          <w:rFonts w:cs="Arial"/>
          <w:sz w:val="24"/>
          <w:szCs w:val="24"/>
        </w:rPr>
      </w:pPr>
      <w:r w:rsidRPr="003D6590">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79270814" w14:textId="77777777" w:rsidR="005F22D5" w:rsidRPr="00F7234C" w:rsidRDefault="00D57FF8" w:rsidP="00D57FF8">
      <w:pPr>
        <w:rPr>
          <w:rFonts w:cs="Arial"/>
          <w:sz w:val="24"/>
          <w:szCs w:val="24"/>
        </w:rPr>
      </w:pPr>
      <w:r w:rsidRPr="00F7234C">
        <w:rPr>
          <w:rFonts w:cs="Arial"/>
          <w:sz w:val="24"/>
          <w:szCs w:val="24"/>
        </w:rPr>
        <w:t>The intended result of all our efforts is to: make Lancashire safer.</w:t>
      </w:r>
    </w:p>
    <w:p w14:paraId="696DD675" w14:textId="77777777" w:rsidR="00D57FF8" w:rsidRPr="00F7234C" w:rsidRDefault="00D57FF8" w:rsidP="00D57FF8">
      <w:pPr>
        <w:rPr>
          <w:rFonts w:cs="Arial"/>
          <w:sz w:val="24"/>
          <w:szCs w:val="24"/>
        </w:rPr>
      </w:pPr>
      <w:r w:rsidRPr="00F7234C">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35C935A0" w14:textId="77777777" w:rsidR="00D57FF8" w:rsidRPr="00F7234C" w:rsidRDefault="00D57FF8" w:rsidP="00D57FF8">
      <w:pPr>
        <w:pStyle w:val="Heading1"/>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F7234C" w:rsidRDefault="005F22D5" w:rsidP="005F22D5">
      <w:pPr>
        <w:pStyle w:val="ListParagraph"/>
        <w:ind w:left="0"/>
        <w:rPr>
          <w:rFonts w:cs="Arial"/>
          <w:sz w:val="24"/>
          <w:szCs w:val="24"/>
        </w:rPr>
      </w:pPr>
    </w:p>
    <w:p w14:paraId="2EDFD4D1" w14:textId="77777777" w:rsidR="005F22D5" w:rsidRPr="00F7234C" w:rsidRDefault="006260C7" w:rsidP="005F22D5">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5BF4310A" w14:textId="77777777" w:rsidR="005F22D5" w:rsidRPr="00F7234C" w:rsidRDefault="005F22D5" w:rsidP="005F22D5">
      <w:pPr>
        <w:pStyle w:val="ListParagraph"/>
        <w:ind w:left="0"/>
        <w:rPr>
          <w:rFonts w:cs="Arial"/>
          <w:sz w:val="24"/>
          <w:szCs w:val="24"/>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7777777" w:rsidR="00D57FF8" w:rsidRPr="00F7234C" w:rsidRDefault="00581E2D" w:rsidP="005F22D5">
      <w:pPr>
        <w:ind w:left="360"/>
        <w:rPr>
          <w:rFonts w:cs="Arial"/>
          <w:sz w:val="24"/>
          <w:szCs w:val="24"/>
        </w:rPr>
      </w:pPr>
      <w:r w:rsidRPr="00F7234C">
        <w:rPr>
          <w:rFonts w:cs="Arial"/>
          <w:sz w:val="24"/>
          <w:szCs w:val="24"/>
        </w:rPr>
        <w:lastRenderedPageBreak/>
        <w:t xml:space="preserve">You can read our full </w:t>
      </w:r>
      <w:hyperlink r:id="rId6" w:history="1">
        <w:r w:rsidRPr="00F7234C">
          <w:rPr>
            <w:rStyle w:val="Hyperlink"/>
            <w:rFonts w:cs="Arial"/>
            <w:sz w:val="24"/>
            <w:szCs w:val="24"/>
          </w:rPr>
          <w:t>Community Risk Management Plan</w:t>
        </w:r>
      </w:hyperlink>
      <w:r w:rsidRPr="00F7234C">
        <w:rPr>
          <w:rFonts w:cs="Arial"/>
          <w:sz w:val="24"/>
          <w:szCs w:val="24"/>
        </w:rPr>
        <w:t>.</w:t>
      </w:r>
    </w:p>
    <w:p w14:paraId="74C4A8E3" w14:textId="77777777" w:rsidR="00581E2D" w:rsidRPr="00F7234C" w:rsidRDefault="00581E2D">
      <w:pPr>
        <w:rPr>
          <w:rFonts w:cs="Arial"/>
          <w:sz w:val="24"/>
          <w:szCs w:val="24"/>
        </w:rPr>
      </w:pPr>
      <w:r w:rsidRPr="00F7234C">
        <w:rPr>
          <w:rFonts w:cs="Arial"/>
          <w:sz w:val="24"/>
          <w:szCs w:val="24"/>
        </w:rPr>
        <w:br w:type="page"/>
      </w:r>
    </w:p>
    <w:p w14:paraId="378FF1D8" w14:textId="77777777" w:rsidR="00581E2D" w:rsidRPr="00F7234C" w:rsidRDefault="00581E2D" w:rsidP="00581E2D">
      <w:pPr>
        <w:pStyle w:val="Heading1"/>
        <w:rPr>
          <w:rFonts w:cs="Arial"/>
          <w:b/>
          <w:bCs/>
          <w:sz w:val="24"/>
          <w:szCs w:val="24"/>
        </w:rPr>
      </w:pPr>
      <w:r w:rsidRPr="00F7234C">
        <w:rPr>
          <w:rFonts w:cs="Arial"/>
          <w:b/>
          <w:bCs/>
          <w:sz w:val="24"/>
          <w:szCs w:val="24"/>
        </w:rPr>
        <w:lastRenderedPageBreak/>
        <w:t>Job Role</w:t>
      </w:r>
    </w:p>
    <w:p w14:paraId="283DBC2B" w14:textId="2BA15F81" w:rsidR="0080743D" w:rsidRPr="00F7234C" w:rsidRDefault="003D6590" w:rsidP="0080743D">
      <w:pPr>
        <w:rPr>
          <w:rFonts w:cs="Arial"/>
          <w:sz w:val="24"/>
          <w:szCs w:val="24"/>
        </w:rPr>
      </w:pPr>
      <w:r>
        <w:rPr>
          <w:rFonts w:cs="Arial"/>
          <w:sz w:val="24"/>
          <w:szCs w:val="24"/>
        </w:rPr>
        <w:t>Contribute to the work of the Service Training Centre by providing to students, education, and coaching on various vehicle types by delivering vehicle and special appliance training programmes, including associated equipment where appropriate, and complete the appropriate records.</w:t>
      </w:r>
    </w:p>
    <w:p w14:paraId="63688926" w14:textId="77777777" w:rsidR="0080743D" w:rsidRPr="00F7234C" w:rsidRDefault="00581E2D" w:rsidP="0080743D">
      <w:pPr>
        <w:pStyle w:val="Heading1"/>
        <w:rPr>
          <w:rFonts w:cs="Arial"/>
          <w:b/>
          <w:bCs/>
          <w:sz w:val="24"/>
          <w:szCs w:val="24"/>
        </w:rPr>
      </w:pPr>
      <w:r w:rsidRPr="00F7234C">
        <w:rPr>
          <w:rFonts w:cs="Arial"/>
          <w:b/>
          <w:bCs/>
          <w:sz w:val="24"/>
          <w:szCs w:val="24"/>
        </w:rPr>
        <w:t>Responsibilities</w:t>
      </w:r>
    </w:p>
    <w:p w14:paraId="3C62543E" w14:textId="5F093609" w:rsidR="0080743D" w:rsidRPr="00F7234C" w:rsidRDefault="003D6590" w:rsidP="00B432BB">
      <w:pPr>
        <w:pStyle w:val="ListParagraph"/>
        <w:numPr>
          <w:ilvl w:val="0"/>
          <w:numId w:val="1"/>
        </w:numPr>
        <w:ind w:left="709" w:hanging="425"/>
        <w:rPr>
          <w:rFonts w:cs="Arial"/>
          <w:sz w:val="24"/>
          <w:szCs w:val="24"/>
        </w:rPr>
      </w:pPr>
      <w:r>
        <w:rPr>
          <w:rFonts w:cs="Arial"/>
          <w:sz w:val="24"/>
          <w:szCs w:val="24"/>
        </w:rPr>
        <w:t>Support the delivery of training within the framework of policies and procedures determined by the Combined Fire Authority and Fire and Rescue Service Management Team.</w:t>
      </w:r>
    </w:p>
    <w:p w14:paraId="23469568" w14:textId="54BD0403" w:rsidR="00F64066" w:rsidRPr="00F7234C" w:rsidRDefault="003D6590" w:rsidP="00B432BB">
      <w:pPr>
        <w:pStyle w:val="ListParagraph"/>
        <w:numPr>
          <w:ilvl w:val="0"/>
          <w:numId w:val="1"/>
        </w:numPr>
        <w:ind w:left="709" w:hanging="425"/>
        <w:rPr>
          <w:rFonts w:cs="Arial"/>
          <w:sz w:val="24"/>
          <w:szCs w:val="24"/>
        </w:rPr>
      </w:pPr>
      <w:r>
        <w:rPr>
          <w:rFonts w:cs="Arial"/>
          <w:sz w:val="24"/>
          <w:szCs w:val="24"/>
        </w:rPr>
        <w:t>Design, plan, manage, and deliver vehicle and special appliance training programmes, including associated equipment where appropriate, and complete the appropriate records.</w:t>
      </w:r>
    </w:p>
    <w:p w14:paraId="65DE8A2D" w14:textId="75216A93" w:rsidR="0080743D" w:rsidRDefault="003D6590" w:rsidP="00B432BB">
      <w:pPr>
        <w:pStyle w:val="ListParagraph"/>
        <w:numPr>
          <w:ilvl w:val="0"/>
          <w:numId w:val="1"/>
        </w:numPr>
        <w:ind w:left="709" w:hanging="425"/>
        <w:rPr>
          <w:rFonts w:cs="Arial"/>
          <w:sz w:val="24"/>
          <w:szCs w:val="24"/>
        </w:rPr>
      </w:pPr>
      <w:r>
        <w:rPr>
          <w:rFonts w:cs="Arial"/>
          <w:sz w:val="24"/>
          <w:szCs w:val="24"/>
        </w:rPr>
        <w:t>Promote safe, accident-free driving and special appliance operating standards and practices throughout the Service and have a pro-active approach to risk management.</w:t>
      </w:r>
    </w:p>
    <w:p w14:paraId="61FB75EA" w14:textId="60F281E1" w:rsidR="003D6590" w:rsidRDefault="003D6590" w:rsidP="00B432BB">
      <w:pPr>
        <w:pStyle w:val="ListParagraph"/>
        <w:numPr>
          <w:ilvl w:val="0"/>
          <w:numId w:val="1"/>
        </w:numPr>
        <w:ind w:left="709" w:hanging="425"/>
        <w:rPr>
          <w:rFonts w:cs="Arial"/>
          <w:sz w:val="24"/>
          <w:szCs w:val="24"/>
        </w:rPr>
      </w:pPr>
      <w:r>
        <w:rPr>
          <w:rFonts w:cs="Arial"/>
          <w:sz w:val="24"/>
          <w:szCs w:val="24"/>
        </w:rPr>
        <w:t>Assist with the organisation and administration of the Driver Training Department, Driver Training Courses, and all associated functions.</w:t>
      </w:r>
    </w:p>
    <w:p w14:paraId="4C40698A" w14:textId="77794FA5" w:rsidR="003D6590" w:rsidRDefault="003D6590" w:rsidP="00B432BB">
      <w:pPr>
        <w:pStyle w:val="ListParagraph"/>
        <w:numPr>
          <w:ilvl w:val="0"/>
          <w:numId w:val="1"/>
        </w:numPr>
        <w:ind w:left="709" w:hanging="425"/>
        <w:rPr>
          <w:rFonts w:cs="Arial"/>
          <w:sz w:val="24"/>
          <w:szCs w:val="24"/>
        </w:rPr>
      </w:pPr>
      <w:r>
        <w:rPr>
          <w:rFonts w:cs="Arial"/>
          <w:sz w:val="24"/>
          <w:szCs w:val="24"/>
        </w:rPr>
        <w:t>Carry out routine maintenance on Driver Training vehicles.</w:t>
      </w:r>
    </w:p>
    <w:p w14:paraId="5E068C6E" w14:textId="51786D61" w:rsidR="003D6590" w:rsidRDefault="003D6590" w:rsidP="00B432BB">
      <w:pPr>
        <w:pStyle w:val="ListParagraph"/>
        <w:numPr>
          <w:ilvl w:val="0"/>
          <w:numId w:val="1"/>
        </w:numPr>
        <w:ind w:left="709" w:hanging="425"/>
        <w:rPr>
          <w:rFonts w:cs="Arial"/>
          <w:sz w:val="24"/>
          <w:szCs w:val="24"/>
        </w:rPr>
      </w:pPr>
      <w:r>
        <w:rPr>
          <w:rFonts w:cs="Arial"/>
          <w:sz w:val="24"/>
          <w:szCs w:val="24"/>
        </w:rPr>
        <w:t>To advise on all aspects of Service Procedures relevant to driving.</w:t>
      </w:r>
    </w:p>
    <w:p w14:paraId="368D8A85" w14:textId="1BC433B7" w:rsidR="003D6590" w:rsidRDefault="003D6590" w:rsidP="00B432BB">
      <w:pPr>
        <w:pStyle w:val="ListParagraph"/>
        <w:numPr>
          <w:ilvl w:val="0"/>
          <w:numId w:val="1"/>
        </w:numPr>
        <w:ind w:left="709" w:hanging="425"/>
        <w:rPr>
          <w:rFonts w:cs="Arial"/>
          <w:sz w:val="24"/>
          <w:szCs w:val="24"/>
        </w:rPr>
      </w:pPr>
      <w:r>
        <w:rPr>
          <w:rFonts w:cs="Arial"/>
          <w:sz w:val="24"/>
          <w:szCs w:val="24"/>
        </w:rPr>
        <w:t>Assess and coach LFRS Drivers in accordance with both approved driving standards and approved education &amp; training standards.</w:t>
      </w:r>
    </w:p>
    <w:p w14:paraId="2544E64F" w14:textId="19092274" w:rsidR="003D6590" w:rsidRDefault="003D6590" w:rsidP="00B432BB">
      <w:pPr>
        <w:pStyle w:val="ListParagraph"/>
        <w:numPr>
          <w:ilvl w:val="0"/>
          <w:numId w:val="1"/>
        </w:numPr>
        <w:ind w:left="709" w:hanging="425"/>
        <w:rPr>
          <w:rFonts w:cs="Arial"/>
          <w:sz w:val="24"/>
          <w:szCs w:val="24"/>
        </w:rPr>
      </w:pPr>
      <w:r>
        <w:rPr>
          <w:rFonts w:cs="Arial"/>
          <w:sz w:val="24"/>
          <w:szCs w:val="24"/>
        </w:rPr>
        <w:t>Demonstrate practical driving skills to students in applicable techniques.</w:t>
      </w:r>
    </w:p>
    <w:p w14:paraId="472886E6" w14:textId="06849B0A" w:rsidR="00851C75" w:rsidRDefault="00851C75" w:rsidP="00B432BB">
      <w:pPr>
        <w:pStyle w:val="ListParagraph"/>
        <w:numPr>
          <w:ilvl w:val="0"/>
          <w:numId w:val="1"/>
        </w:numPr>
        <w:ind w:left="709" w:hanging="425"/>
        <w:rPr>
          <w:rFonts w:cs="Arial"/>
          <w:sz w:val="24"/>
          <w:szCs w:val="24"/>
        </w:rPr>
      </w:pPr>
      <w:r>
        <w:rPr>
          <w:rFonts w:cs="Arial"/>
          <w:sz w:val="24"/>
          <w:szCs w:val="24"/>
        </w:rPr>
        <w:t>Maintain and update student driving records and other documentation (using information technology when necessary) ensuring that training information is accurately and appropriately recorded.</w:t>
      </w:r>
    </w:p>
    <w:p w14:paraId="351D24FC" w14:textId="7AD064F7" w:rsidR="00851C75" w:rsidRDefault="00851C75" w:rsidP="00B432BB">
      <w:pPr>
        <w:pStyle w:val="ListParagraph"/>
        <w:numPr>
          <w:ilvl w:val="0"/>
          <w:numId w:val="1"/>
        </w:numPr>
        <w:ind w:left="709" w:hanging="425"/>
        <w:rPr>
          <w:rFonts w:cs="Arial"/>
          <w:sz w:val="24"/>
          <w:szCs w:val="24"/>
        </w:rPr>
      </w:pPr>
      <w:r>
        <w:rPr>
          <w:rFonts w:cs="Arial"/>
          <w:sz w:val="24"/>
          <w:szCs w:val="24"/>
        </w:rPr>
        <w:t>Adhere to risk assessments of all training activities related to the role.</w:t>
      </w:r>
    </w:p>
    <w:p w14:paraId="4CD2D70D" w14:textId="30020B95" w:rsidR="00851C75" w:rsidRDefault="00851C75" w:rsidP="00B432BB">
      <w:pPr>
        <w:pStyle w:val="ListParagraph"/>
        <w:numPr>
          <w:ilvl w:val="0"/>
          <w:numId w:val="1"/>
        </w:numPr>
        <w:ind w:left="709" w:hanging="425"/>
        <w:rPr>
          <w:rFonts w:cs="Arial"/>
          <w:sz w:val="24"/>
          <w:szCs w:val="24"/>
        </w:rPr>
      </w:pPr>
      <w:r>
        <w:rPr>
          <w:rFonts w:cs="Arial"/>
          <w:sz w:val="24"/>
          <w:szCs w:val="24"/>
        </w:rPr>
        <w:t>Liaison with the Training Centre staff regarding courses and students on the following courses:</w:t>
      </w:r>
    </w:p>
    <w:p w14:paraId="17D41E1B" w14:textId="0724F5BE" w:rsidR="00851C75" w:rsidRDefault="008332F8" w:rsidP="008332F8">
      <w:pPr>
        <w:pStyle w:val="ListParagraph"/>
        <w:numPr>
          <w:ilvl w:val="1"/>
          <w:numId w:val="1"/>
        </w:numPr>
        <w:rPr>
          <w:rFonts w:cs="Arial"/>
          <w:sz w:val="24"/>
          <w:szCs w:val="24"/>
        </w:rPr>
      </w:pPr>
      <w:r>
        <w:rPr>
          <w:rFonts w:cs="Arial"/>
          <w:sz w:val="24"/>
          <w:szCs w:val="24"/>
        </w:rPr>
        <w:t>Initial driver assessments</w:t>
      </w:r>
    </w:p>
    <w:p w14:paraId="46F2489E" w14:textId="0225F10C" w:rsidR="008332F8" w:rsidRDefault="008332F8" w:rsidP="008332F8">
      <w:pPr>
        <w:pStyle w:val="ListParagraph"/>
        <w:numPr>
          <w:ilvl w:val="1"/>
          <w:numId w:val="1"/>
        </w:numPr>
        <w:rPr>
          <w:rFonts w:cs="Arial"/>
          <w:sz w:val="24"/>
          <w:szCs w:val="24"/>
        </w:rPr>
      </w:pPr>
      <w:r>
        <w:rPr>
          <w:rFonts w:cs="Arial"/>
          <w:sz w:val="24"/>
          <w:szCs w:val="24"/>
        </w:rPr>
        <w:t>Licence acquisition training</w:t>
      </w:r>
    </w:p>
    <w:p w14:paraId="15983B39" w14:textId="55FF0CF3" w:rsidR="008332F8" w:rsidRDefault="008332F8" w:rsidP="008332F8">
      <w:pPr>
        <w:pStyle w:val="ListParagraph"/>
        <w:numPr>
          <w:ilvl w:val="1"/>
          <w:numId w:val="1"/>
        </w:numPr>
        <w:rPr>
          <w:rFonts w:cs="Arial"/>
          <w:sz w:val="24"/>
          <w:szCs w:val="24"/>
        </w:rPr>
      </w:pPr>
      <w:r>
        <w:rPr>
          <w:rFonts w:cs="Arial"/>
          <w:sz w:val="24"/>
          <w:szCs w:val="24"/>
        </w:rPr>
        <w:t>Emergency Response Driver Training LGV</w:t>
      </w:r>
    </w:p>
    <w:p w14:paraId="111D1138" w14:textId="6135391A" w:rsidR="008332F8" w:rsidRDefault="008332F8" w:rsidP="008332F8">
      <w:pPr>
        <w:pStyle w:val="ListParagraph"/>
        <w:numPr>
          <w:ilvl w:val="1"/>
          <w:numId w:val="1"/>
        </w:numPr>
        <w:rPr>
          <w:rFonts w:cs="Arial"/>
          <w:sz w:val="24"/>
          <w:szCs w:val="24"/>
        </w:rPr>
      </w:pPr>
      <w:r>
        <w:rPr>
          <w:rFonts w:cs="Arial"/>
          <w:sz w:val="24"/>
          <w:szCs w:val="24"/>
        </w:rPr>
        <w:t>Emergency Response Driver Training Car</w:t>
      </w:r>
    </w:p>
    <w:p w14:paraId="14B8BFEA" w14:textId="207E3EED" w:rsidR="008332F8" w:rsidRDefault="008332F8" w:rsidP="008332F8">
      <w:pPr>
        <w:pStyle w:val="ListParagraph"/>
        <w:numPr>
          <w:ilvl w:val="1"/>
          <w:numId w:val="1"/>
        </w:numPr>
        <w:rPr>
          <w:rFonts w:cs="Arial"/>
          <w:sz w:val="24"/>
          <w:szCs w:val="24"/>
        </w:rPr>
      </w:pPr>
      <w:r>
        <w:rPr>
          <w:rFonts w:cs="Arial"/>
          <w:sz w:val="24"/>
          <w:szCs w:val="24"/>
        </w:rPr>
        <w:t>Special Appliance familiarisation training</w:t>
      </w:r>
    </w:p>
    <w:p w14:paraId="1CFA7EF9" w14:textId="39FE6633" w:rsidR="008332F8" w:rsidRPr="00F7234C" w:rsidRDefault="008332F8" w:rsidP="008332F8">
      <w:pPr>
        <w:pStyle w:val="ListParagraph"/>
        <w:numPr>
          <w:ilvl w:val="1"/>
          <w:numId w:val="1"/>
        </w:numPr>
        <w:rPr>
          <w:rFonts w:cs="Arial"/>
          <w:sz w:val="24"/>
          <w:szCs w:val="24"/>
        </w:rPr>
      </w:pPr>
      <w:r>
        <w:rPr>
          <w:rFonts w:cs="Arial"/>
          <w:sz w:val="24"/>
          <w:szCs w:val="24"/>
        </w:rPr>
        <w:t>4x4 Initial and refresher training</w:t>
      </w:r>
    </w:p>
    <w:p w14:paraId="2567C08F" w14:textId="2DFE81B4" w:rsidR="00F64066" w:rsidRPr="00F7234C" w:rsidRDefault="00DC2158" w:rsidP="00B432BB">
      <w:pPr>
        <w:pStyle w:val="ListParagraph"/>
        <w:numPr>
          <w:ilvl w:val="0"/>
          <w:numId w:val="1"/>
        </w:numPr>
        <w:ind w:left="709" w:hanging="425"/>
        <w:rPr>
          <w:rFonts w:cs="Arial"/>
          <w:sz w:val="24"/>
          <w:szCs w:val="24"/>
        </w:rPr>
      </w:pPr>
      <w:r>
        <w:rPr>
          <w:rFonts w:cs="Arial"/>
          <w:sz w:val="24"/>
          <w:szCs w:val="24"/>
        </w:rPr>
        <w:t>Maintain own CPD portfolio related to training activities. Demonstrate a commitment to personal development and actively participate in the appraisal process. Maintain registration of qualifications as required by professional bodies. Undertake relevant re-qualification as required.</w:t>
      </w:r>
      <w:r w:rsidR="00F64066" w:rsidRPr="00F7234C">
        <w:rPr>
          <w:rFonts w:cs="Arial"/>
          <w:sz w:val="24"/>
          <w:szCs w:val="24"/>
        </w:rPr>
        <w:t xml:space="preserve"> </w:t>
      </w:r>
    </w:p>
    <w:p w14:paraId="3FEC554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lastRenderedPageBreak/>
        <w:t>To observe all rules governing health and safety and use safety equipment where it is provided.</w:t>
      </w:r>
    </w:p>
    <w:p w14:paraId="730F0422" w14:textId="77777777" w:rsidR="0080743D"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B432BB">
      <w:pPr>
        <w:pStyle w:val="ListParagraph"/>
        <w:numPr>
          <w:ilvl w:val="0"/>
          <w:numId w:val="1"/>
        </w:numPr>
        <w:ind w:left="709" w:hanging="425"/>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7EDA36C7" w:rsidR="00F64066" w:rsidRPr="00F7234C" w:rsidRDefault="009816FB" w:rsidP="005F22D5">
      <w:pPr>
        <w:pStyle w:val="ListParagraph"/>
        <w:ind w:left="0"/>
        <w:rPr>
          <w:rFonts w:cs="Arial"/>
          <w:sz w:val="24"/>
          <w:szCs w:val="24"/>
        </w:rPr>
      </w:pPr>
      <w:r w:rsidRPr="00F7234C">
        <w:rPr>
          <w:rFonts w:cs="Arial"/>
          <w:sz w:val="24"/>
          <w:szCs w:val="24"/>
        </w:rPr>
        <w:t>It is unacceptable for any Lancashire Fire and Rescue Service employee to be under the influence of alcohol or illegal drugs at work. Such employees pose unnecessary risks to themselves and to their colleagues.</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7A7A7E7E" w14:textId="1A7AD458" w:rsidR="009D06ED" w:rsidRDefault="00DC2158" w:rsidP="00B432BB">
      <w:pPr>
        <w:pStyle w:val="ListParagraph"/>
        <w:numPr>
          <w:ilvl w:val="0"/>
          <w:numId w:val="1"/>
        </w:numPr>
        <w:ind w:hanging="436"/>
        <w:rPr>
          <w:rFonts w:cs="Arial"/>
          <w:sz w:val="24"/>
          <w:szCs w:val="24"/>
        </w:rPr>
      </w:pPr>
      <w:r>
        <w:rPr>
          <w:rFonts w:cs="Arial"/>
          <w:sz w:val="24"/>
          <w:szCs w:val="24"/>
        </w:rPr>
        <w:t>Driver and Vehicle Standards Agency Approved Driving Instructor (DVSA ADI).</w:t>
      </w:r>
    </w:p>
    <w:p w14:paraId="4885FFDA" w14:textId="199594D1" w:rsidR="009D06ED" w:rsidRPr="00DC2158" w:rsidRDefault="00DC2158" w:rsidP="00DC2158">
      <w:pPr>
        <w:pStyle w:val="ListParagraph"/>
        <w:numPr>
          <w:ilvl w:val="0"/>
          <w:numId w:val="1"/>
        </w:numPr>
        <w:ind w:hanging="436"/>
        <w:rPr>
          <w:rFonts w:cs="Arial"/>
          <w:sz w:val="24"/>
          <w:szCs w:val="24"/>
        </w:rPr>
      </w:pPr>
      <w:r>
        <w:rPr>
          <w:rFonts w:cs="Arial"/>
          <w:sz w:val="24"/>
          <w:szCs w:val="24"/>
        </w:rPr>
        <w:t>Competent Emergency Response Driver.</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38E3E359" w:rsidR="009D06ED" w:rsidRDefault="00DC2158" w:rsidP="00482B28">
      <w:pPr>
        <w:pStyle w:val="ListParagraph"/>
        <w:numPr>
          <w:ilvl w:val="0"/>
          <w:numId w:val="1"/>
        </w:numPr>
        <w:ind w:hanging="436"/>
        <w:rPr>
          <w:rFonts w:cs="Arial"/>
          <w:sz w:val="24"/>
          <w:szCs w:val="24"/>
        </w:rPr>
      </w:pPr>
      <w:r>
        <w:rPr>
          <w:rFonts w:cs="Arial"/>
          <w:sz w:val="24"/>
          <w:szCs w:val="24"/>
        </w:rPr>
        <w:t>Have at least two years’ experience of response driving.</w:t>
      </w:r>
    </w:p>
    <w:p w14:paraId="71EF1DC7" w14:textId="568E5C7C" w:rsidR="00DC2158" w:rsidRDefault="00DC2158" w:rsidP="00482B28">
      <w:pPr>
        <w:pStyle w:val="ListParagraph"/>
        <w:numPr>
          <w:ilvl w:val="0"/>
          <w:numId w:val="1"/>
        </w:numPr>
        <w:ind w:hanging="436"/>
        <w:rPr>
          <w:rFonts w:cs="Arial"/>
          <w:sz w:val="24"/>
          <w:szCs w:val="24"/>
        </w:rPr>
      </w:pPr>
      <w:r>
        <w:rPr>
          <w:rFonts w:cs="Arial"/>
          <w:sz w:val="24"/>
          <w:szCs w:val="24"/>
        </w:rPr>
        <w:t>Willingness to complete an initial programme of personal development appropriate to the role and individual needs. (This may be completed on a modular basis).</w:t>
      </w:r>
    </w:p>
    <w:p w14:paraId="67126A8A" w14:textId="2CA6DE8A" w:rsidR="009D06ED" w:rsidRPr="00DC2158" w:rsidRDefault="00DC2158" w:rsidP="00DC2158">
      <w:pPr>
        <w:pStyle w:val="ListParagraph"/>
        <w:numPr>
          <w:ilvl w:val="0"/>
          <w:numId w:val="1"/>
        </w:numPr>
        <w:ind w:hanging="436"/>
        <w:rPr>
          <w:rFonts w:cs="Arial"/>
          <w:sz w:val="24"/>
          <w:szCs w:val="24"/>
        </w:rPr>
      </w:pPr>
      <w:r>
        <w:rPr>
          <w:rFonts w:cs="Arial"/>
          <w:sz w:val="24"/>
          <w:szCs w:val="24"/>
        </w:rPr>
        <w:t>Willingness to maintain competence through programmed course delivery and attending further development as required.</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65E20FE8" w:rsidR="009D06ED" w:rsidRDefault="00DC2158" w:rsidP="00482B28">
      <w:pPr>
        <w:pStyle w:val="ListParagraph"/>
        <w:numPr>
          <w:ilvl w:val="0"/>
          <w:numId w:val="1"/>
        </w:numPr>
        <w:ind w:hanging="436"/>
        <w:rPr>
          <w:rFonts w:cs="Arial"/>
          <w:sz w:val="24"/>
          <w:szCs w:val="24"/>
        </w:rPr>
      </w:pPr>
      <w:r>
        <w:rPr>
          <w:rFonts w:cs="Arial"/>
          <w:sz w:val="24"/>
          <w:szCs w:val="24"/>
        </w:rPr>
        <w:t>Working knowledge of Roadcraft.</w:t>
      </w:r>
    </w:p>
    <w:p w14:paraId="24E65B75" w14:textId="21DF44A1" w:rsidR="00DC2158" w:rsidRDefault="00DC2158" w:rsidP="00482B28">
      <w:pPr>
        <w:pStyle w:val="ListParagraph"/>
        <w:numPr>
          <w:ilvl w:val="0"/>
          <w:numId w:val="1"/>
        </w:numPr>
        <w:ind w:hanging="436"/>
        <w:rPr>
          <w:rFonts w:cs="Arial"/>
          <w:sz w:val="24"/>
          <w:szCs w:val="24"/>
        </w:rPr>
      </w:pPr>
      <w:r>
        <w:rPr>
          <w:rFonts w:cs="Arial"/>
          <w:sz w:val="24"/>
          <w:szCs w:val="24"/>
        </w:rPr>
        <w:t>Working knowledge of Microsoft Office Programmes.</w:t>
      </w:r>
    </w:p>
    <w:p w14:paraId="1ACC04BB" w14:textId="14DE6934" w:rsidR="00DC2158" w:rsidRDefault="00DC2158" w:rsidP="00482B28">
      <w:pPr>
        <w:pStyle w:val="ListParagraph"/>
        <w:numPr>
          <w:ilvl w:val="0"/>
          <w:numId w:val="1"/>
        </w:numPr>
        <w:ind w:hanging="436"/>
        <w:rPr>
          <w:rFonts w:cs="Arial"/>
          <w:sz w:val="24"/>
          <w:szCs w:val="24"/>
        </w:rPr>
      </w:pPr>
      <w:r>
        <w:rPr>
          <w:rFonts w:cs="Arial"/>
          <w:sz w:val="24"/>
          <w:szCs w:val="24"/>
        </w:rPr>
        <w:t>Ability to present information effectively.</w:t>
      </w:r>
    </w:p>
    <w:p w14:paraId="7C72D2AD" w14:textId="7EF399B0" w:rsidR="009D06ED" w:rsidRPr="00DC2158" w:rsidRDefault="00DC2158" w:rsidP="00482B28">
      <w:pPr>
        <w:pStyle w:val="ListParagraph"/>
        <w:numPr>
          <w:ilvl w:val="0"/>
          <w:numId w:val="1"/>
        </w:numPr>
        <w:ind w:hanging="436"/>
        <w:rPr>
          <w:rFonts w:cs="Arial"/>
          <w:sz w:val="24"/>
          <w:szCs w:val="24"/>
        </w:rPr>
      </w:pPr>
      <w:r w:rsidRPr="00DC2158">
        <w:rPr>
          <w:rFonts w:cs="Arial"/>
          <w:sz w:val="24"/>
          <w:szCs w:val="24"/>
        </w:rPr>
        <w:t>Excellent interpersonal skills.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45DEEF6B" w14:textId="09F9C0AF" w:rsidR="00482B28" w:rsidRDefault="00DC2158" w:rsidP="00482B28">
      <w:pPr>
        <w:pStyle w:val="ListParagraph"/>
        <w:numPr>
          <w:ilvl w:val="0"/>
          <w:numId w:val="7"/>
        </w:numPr>
        <w:rPr>
          <w:rFonts w:cs="Arial"/>
          <w:sz w:val="24"/>
          <w:szCs w:val="24"/>
        </w:rPr>
      </w:pPr>
      <w:r>
        <w:rPr>
          <w:rFonts w:cs="Arial"/>
          <w:sz w:val="24"/>
          <w:szCs w:val="24"/>
        </w:rPr>
        <w:t>Emergency Response Driver Training Instructor / Assessor (LGV).</w:t>
      </w:r>
    </w:p>
    <w:p w14:paraId="744410AF" w14:textId="34A2857E" w:rsidR="00DC2158" w:rsidRDefault="00DC2158" w:rsidP="00482B28">
      <w:pPr>
        <w:pStyle w:val="ListParagraph"/>
        <w:numPr>
          <w:ilvl w:val="0"/>
          <w:numId w:val="7"/>
        </w:numPr>
        <w:rPr>
          <w:rFonts w:cs="Arial"/>
          <w:sz w:val="24"/>
          <w:szCs w:val="24"/>
        </w:rPr>
      </w:pPr>
      <w:r>
        <w:rPr>
          <w:rFonts w:cs="Arial"/>
          <w:sz w:val="24"/>
          <w:szCs w:val="24"/>
        </w:rPr>
        <w:t>Emergency Response Driver Training Instructor / Assessor (Cars).</w:t>
      </w:r>
    </w:p>
    <w:p w14:paraId="3632F4F7" w14:textId="1CA53BF4" w:rsidR="00DC2158" w:rsidRPr="00F7234C" w:rsidRDefault="00DC2158" w:rsidP="00482B28">
      <w:pPr>
        <w:pStyle w:val="ListParagraph"/>
        <w:numPr>
          <w:ilvl w:val="0"/>
          <w:numId w:val="7"/>
        </w:numPr>
        <w:rPr>
          <w:rFonts w:cs="Arial"/>
          <w:sz w:val="24"/>
          <w:szCs w:val="24"/>
        </w:rPr>
      </w:pPr>
      <w:r>
        <w:rPr>
          <w:rFonts w:cs="Arial"/>
          <w:sz w:val="24"/>
          <w:szCs w:val="24"/>
        </w:rPr>
        <w:t>4x4 Off Road Instructor.</w:t>
      </w:r>
    </w:p>
    <w:p w14:paraId="0202350B" w14:textId="7C2D7995" w:rsidR="00482B28" w:rsidRPr="00DC2158" w:rsidRDefault="00DC2158" w:rsidP="00DC2158">
      <w:pPr>
        <w:pStyle w:val="ListParagraph"/>
        <w:numPr>
          <w:ilvl w:val="0"/>
          <w:numId w:val="7"/>
        </w:numPr>
        <w:rPr>
          <w:rFonts w:cs="Arial"/>
          <w:sz w:val="24"/>
          <w:szCs w:val="24"/>
        </w:rPr>
      </w:pPr>
      <w:r>
        <w:rPr>
          <w:rFonts w:cs="Arial"/>
          <w:sz w:val="24"/>
          <w:szCs w:val="24"/>
        </w:rPr>
        <w:t>Current category ‘D1’ (minibus) driving licence entitlement which must have been held for a minimum of three years.</w:t>
      </w: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4FAD0E09" w14:textId="61529A05" w:rsidR="00CF1BF7" w:rsidRDefault="00CF1BF7" w:rsidP="00482B28">
      <w:pPr>
        <w:pStyle w:val="ListParagraph"/>
        <w:numPr>
          <w:ilvl w:val="0"/>
          <w:numId w:val="2"/>
        </w:numPr>
        <w:ind w:hanging="436"/>
        <w:rPr>
          <w:rFonts w:cs="Arial"/>
          <w:sz w:val="24"/>
          <w:szCs w:val="24"/>
        </w:rPr>
      </w:pPr>
      <w:r w:rsidRPr="00F7234C">
        <w:rPr>
          <w:rFonts w:cs="Arial"/>
          <w:sz w:val="24"/>
          <w:szCs w:val="24"/>
        </w:rPr>
        <w:t>It is a requirement of the post that the post holder holds a current category ‘B’ (car) full driving licence</w:t>
      </w:r>
      <w:r w:rsidR="00DC2158">
        <w:rPr>
          <w:rFonts w:cs="Arial"/>
          <w:sz w:val="24"/>
          <w:szCs w:val="24"/>
        </w:rPr>
        <w:t>.</w:t>
      </w:r>
    </w:p>
    <w:p w14:paraId="4322321F" w14:textId="52AAA94C" w:rsidR="00DC2158" w:rsidRDefault="00DC2158" w:rsidP="00482B28">
      <w:pPr>
        <w:pStyle w:val="ListParagraph"/>
        <w:numPr>
          <w:ilvl w:val="0"/>
          <w:numId w:val="2"/>
        </w:numPr>
        <w:ind w:hanging="436"/>
        <w:rPr>
          <w:rFonts w:cs="Arial"/>
          <w:sz w:val="24"/>
          <w:szCs w:val="24"/>
        </w:rPr>
      </w:pPr>
      <w:r>
        <w:rPr>
          <w:rFonts w:cs="Arial"/>
          <w:sz w:val="24"/>
          <w:szCs w:val="24"/>
        </w:rPr>
        <w:t>The post requires an individual to hold a current category ‘C’ (LGV) driving licence entitlement which must have been held for a minimum of three years.</w:t>
      </w:r>
    </w:p>
    <w:p w14:paraId="5248E314" w14:textId="2651FD7A" w:rsidR="00D254EB" w:rsidRPr="00DC2158" w:rsidRDefault="00DC2158" w:rsidP="00DC2158">
      <w:pPr>
        <w:pStyle w:val="ListParagraph"/>
        <w:numPr>
          <w:ilvl w:val="0"/>
          <w:numId w:val="2"/>
        </w:numPr>
        <w:ind w:hanging="436"/>
        <w:rPr>
          <w:rFonts w:cs="Arial"/>
          <w:sz w:val="24"/>
          <w:szCs w:val="24"/>
        </w:rPr>
      </w:pPr>
      <w:r>
        <w:rPr>
          <w:rFonts w:cs="Arial"/>
          <w:sz w:val="24"/>
          <w:szCs w:val="24"/>
        </w:rPr>
        <w:t>Flexibility of working hours in the evening and at weekends where required.</w:t>
      </w:r>
      <w:r w:rsidR="00D254EB" w:rsidRPr="00DC2158">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173C6BE5" w:rsidR="0080743D" w:rsidRPr="00F7234C" w:rsidRDefault="00DC2158" w:rsidP="0080743D">
      <w:pPr>
        <w:rPr>
          <w:rFonts w:cs="Arial"/>
          <w:sz w:val="24"/>
          <w:szCs w:val="24"/>
        </w:rPr>
      </w:pPr>
      <w:r>
        <w:rPr>
          <w:rFonts w:cs="Arial"/>
          <w:sz w:val="24"/>
          <w:szCs w:val="24"/>
        </w:rPr>
        <w:t>Driver Trainer</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0B78193C" w14:textId="162642C9" w:rsidR="0080743D" w:rsidRPr="00F7234C" w:rsidRDefault="00DC2158" w:rsidP="0080743D">
      <w:pPr>
        <w:rPr>
          <w:rFonts w:cs="Arial"/>
          <w:sz w:val="24"/>
          <w:szCs w:val="24"/>
        </w:rPr>
      </w:pPr>
      <w:r>
        <w:rPr>
          <w:rFonts w:cs="Arial"/>
          <w:sz w:val="24"/>
          <w:szCs w:val="24"/>
        </w:rPr>
        <w:t>Driving Training Manager</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7E2A2FA6" w14:textId="338FF3E8" w:rsidR="0080743D" w:rsidRPr="00F7234C" w:rsidRDefault="00DC2158" w:rsidP="0080743D">
      <w:pPr>
        <w:rPr>
          <w:rFonts w:cs="Arial"/>
          <w:sz w:val="24"/>
          <w:szCs w:val="24"/>
        </w:rPr>
      </w:pPr>
      <w:r>
        <w:rPr>
          <w:rFonts w:cs="Arial"/>
          <w:sz w:val="24"/>
          <w:szCs w:val="24"/>
        </w:rPr>
        <w:t>Scale 6, Spinal Column Points 20-27. £30</w:t>
      </w:r>
      <w:r w:rsidR="005007DF">
        <w:rPr>
          <w:rFonts w:cs="Arial"/>
          <w:sz w:val="24"/>
          <w:szCs w:val="24"/>
        </w:rPr>
        <w:t>,</w:t>
      </w:r>
      <w:r>
        <w:rPr>
          <w:rFonts w:cs="Arial"/>
          <w:sz w:val="24"/>
          <w:szCs w:val="24"/>
        </w:rPr>
        <w:t>296 - £35,745</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5AE66021" w14:textId="357F91ED" w:rsidR="0080743D" w:rsidRPr="00F7234C" w:rsidRDefault="00DC2158" w:rsidP="0080743D">
      <w:pPr>
        <w:rPr>
          <w:rFonts w:cs="Arial"/>
          <w:sz w:val="24"/>
          <w:szCs w:val="24"/>
        </w:rPr>
      </w:pPr>
      <w:r>
        <w:rPr>
          <w:rFonts w:cs="Arial"/>
          <w:sz w:val="24"/>
          <w:szCs w:val="24"/>
        </w:rPr>
        <w:t>36.25 hours per week</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2A1083F9" w14:textId="6394EACD" w:rsidR="0080743D" w:rsidRPr="00F7234C" w:rsidRDefault="00DC2158" w:rsidP="0080743D">
      <w:pPr>
        <w:rPr>
          <w:rFonts w:cs="Arial"/>
          <w:sz w:val="24"/>
          <w:szCs w:val="24"/>
        </w:rPr>
      </w:pPr>
      <w:r>
        <w:rPr>
          <w:rFonts w:cs="Arial"/>
          <w:sz w:val="24"/>
          <w:szCs w:val="24"/>
        </w:rPr>
        <w:t>Service Training Centre, West Way, Euxton, Chorley, PR7 6DH.</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0EDD871C"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DC2158">
        <w:rPr>
          <w:rFonts w:cs="Arial"/>
          <w:sz w:val="24"/>
          <w:szCs w:val="24"/>
        </w:rPr>
        <w:t>Service Training Centre</w:t>
      </w:r>
      <w:r w:rsidRPr="00F7234C">
        <w:rPr>
          <w:rFonts w:cs="Arial"/>
          <w:sz w:val="24"/>
          <w:szCs w:val="24"/>
        </w:rPr>
        <w:t>.</w:t>
      </w:r>
    </w:p>
    <w:p w14:paraId="49382454" w14:textId="77777777" w:rsidR="00D254EB" w:rsidRPr="00F7234C" w:rsidRDefault="00D254EB" w:rsidP="00D254EB">
      <w:pPr>
        <w:pStyle w:val="Heading1"/>
        <w:rPr>
          <w:rFonts w:cs="Arial"/>
          <w:b/>
          <w:bCs/>
          <w:sz w:val="24"/>
          <w:szCs w:val="24"/>
        </w:rPr>
      </w:pPr>
      <w:r w:rsidRPr="00F7234C">
        <w:rPr>
          <w:rFonts w:cs="Arial"/>
          <w:b/>
          <w:bCs/>
          <w:sz w:val="24"/>
          <w:szCs w:val="24"/>
        </w:rPr>
        <w:t>Pension:</w:t>
      </w:r>
    </w:p>
    <w:p w14:paraId="09D68675" w14:textId="16A443FC" w:rsidR="00D254EB" w:rsidRPr="00F7234C" w:rsidRDefault="00D254EB" w:rsidP="00D254EB">
      <w:pPr>
        <w:rPr>
          <w:rFonts w:cs="Arial"/>
          <w:sz w:val="24"/>
          <w:szCs w:val="24"/>
        </w:rPr>
      </w:pPr>
      <w:r w:rsidRPr="00F7234C">
        <w:rPr>
          <w:rFonts w:cs="Arial"/>
          <w:sz w:val="24"/>
          <w:szCs w:val="24"/>
        </w:rP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410E04D5" w14:textId="77777777" w:rsidR="00352BAA" w:rsidRPr="00F7234C" w:rsidRDefault="00A76B7C" w:rsidP="00D254EB">
      <w:pPr>
        <w:rPr>
          <w:rFonts w:cs="Arial"/>
          <w:sz w:val="24"/>
          <w:szCs w:val="24"/>
        </w:rPr>
      </w:pPr>
      <w:r w:rsidRPr="00F7234C">
        <w:rPr>
          <w:rFonts w:cs="Arial"/>
          <w:sz w:val="24"/>
          <w:szCs w:val="24"/>
        </w:rPr>
        <w:t>Spinal Column Points 20-36</w:t>
      </w:r>
    </w:p>
    <w:p w14:paraId="51DC25F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8</w:t>
      </w:r>
      <w:r w:rsidRPr="00F7234C">
        <w:rPr>
          <w:rFonts w:cs="Arial"/>
          <w:sz w:val="24"/>
          <w:szCs w:val="24"/>
        </w:rPr>
        <w:t xml:space="preserve"> days</w:t>
      </w:r>
    </w:p>
    <w:p w14:paraId="05A92C42"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461383F1" w14:textId="77777777" w:rsidR="00A76B7C" w:rsidRPr="00F7234C" w:rsidRDefault="00A76B7C" w:rsidP="00D254EB">
      <w:pPr>
        <w:rPr>
          <w:rFonts w:cs="Arial"/>
          <w:sz w:val="24"/>
          <w:szCs w:val="24"/>
        </w:rPr>
      </w:pPr>
      <w:r w:rsidRPr="00F7234C">
        <w:rPr>
          <w:rFonts w:cs="Arial"/>
          <w:sz w:val="24"/>
          <w:szCs w:val="24"/>
        </w:rPr>
        <w:t>10 years and above: 3</w:t>
      </w:r>
      <w:r w:rsidR="00C40C78">
        <w:rPr>
          <w:rFonts w:cs="Arial"/>
          <w:sz w:val="24"/>
          <w:szCs w:val="24"/>
        </w:rPr>
        <w:t>1</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77777777" w:rsidR="00352BAA" w:rsidRPr="00F7234C"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7E5276F5" w14:textId="77777777" w:rsidR="00352BAA" w:rsidRPr="00F7234C" w:rsidRDefault="00734D67" w:rsidP="00482B28">
      <w:pPr>
        <w:pStyle w:val="ListParagraph"/>
        <w:numPr>
          <w:ilvl w:val="0"/>
          <w:numId w:val="5"/>
        </w:numPr>
        <w:ind w:left="709" w:hanging="425"/>
        <w:rPr>
          <w:rFonts w:cs="Arial"/>
          <w:sz w:val="24"/>
          <w:szCs w:val="24"/>
        </w:rPr>
      </w:pPr>
      <w:r w:rsidRPr="00F7234C">
        <w:rPr>
          <w:rFonts w:cs="Arial"/>
          <w:sz w:val="24"/>
          <w:szCs w:val="24"/>
        </w:rPr>
        <w:t>Lancashire Fire and Rescue Service operates a flexi-time scheme.</w:t>
      </w:r>
    </w:p>
    <w:p w14:paraId="3CAA9103" w14:textId="13C4FD67" w:rsidR="005158F4" w:rsidRDefault="00734D67" w:rsidP="00482B28">
      <w:pPr>
        <w:pStyle w:val="ListParagraph"/>
        <w:numPr>
          <w:ilvl w:val="0"/>
          <w:numId w:val="5"/>
        </w:numPr>
        <w:ind w:left="709" w:hanging="425"/>
        <w:rPr>
          <w:rFonts w:cs="Arial"/>
          <w:sz w:val="24"/>
          <w:szCs w:val="24"/>
        </w:rPr>
      </w:pPr>
      <w:r w:rsidRPr="00F7234C">
        <w:rPr>
          <w:rFonts w:cs="Arial"/>
          <w:sz w:val="24"/>
          <w:szCs w:val="24"/>
        </w:rPr>
        <w:t>Ad Hoc Car User</w:t>
      </w:r>
    </w:p>
    <w:p w14:paraId="465DB3BC" w14:textId="75505E2B" w:rsidR="00734D67" w:rsidRPr="005158F4" w:rsidRDefault="005158F4" w:rsidP="005158F4">
      <w:pPr>
        <w:rPr>
          <w:rFonts w:cs="Arial"/>
          <w:sz w:val="24"/>
          <w:szCs w:val="24"/>
        </w:rPr>
      </w:pPr>
      <w:r>
        <w:rPr>
          <w:rFonts w:cs="Arial"/>
          <w:sz w:val="24"/>
          <w:szCs w:val="24"/>
        </w:rPr>
        <w:br w:type="page"/>
      </w:r>
    </w:p>
    <w:p w14:paraId="7689EB3D" w14:textId="77777777" w:rsidR="00734D67" w:rsidRPr="00F7234C" w:rsidRDefault="00734D67" w:rsidP="00734D67">
      <w:pPr>
        <w:pStyle w:val="Heading1"/>
        <w:rPr>
          <w:rFonts w:cs="Arial"/>
          <w:b/>
          <w:bCs/>
          <w:sz w:val="24"/>
          <w:szCs w:val="24"/>
        </w:rPr>
      </w:pPr>
      <w:r w:rsidRPr="00F7234C">
        <w:rPr>
          <w:rFonts w:cs="Arial"/>
          <w:b/>
          <w:bCs/>
          <w:sz w:val="24"/>
          <w:szCs w:val="24"/>
        </w:rPr>
        <w:lastRenderedPageBreak/>
        <w:t>Car Categorisation</w:t>
      </w:r>
    </w:p>
    <w:p w14:paraId="38B00B9C" w14:textId="0F18BDE3" w:rsidR="00734D67" w:rsidRPr="00F7234C" w:rsidRDefault="00734D67" w:rsidP="00734D67">
      <w:pPr>
        <w:rPr>
          <w:rFonts w:cs="Arial"/>
          <w:sz w:val="24"/>
          <w:szCs w:val="24"/>
        </w:rPr>
      </w:pPr>
      <w:r w:rsidRPr="00F7234C">
        <w:rPr>
          <w:rFonts w:cs="Arial"/>
          <w:sz w:val="24"/>
          <w:szCs w:val="24"/>
        </w:rPr>
        <w:t>Ad Hoc</w:t>
      </w:r>
    </w:p>
    <w:p w14:paraId="54BA44D3" w14:textId="6450A510" w:rsidR="00734D67" w:rsidRPr="00F7234C" w:rsidRDefault="00734D67" w:rsidP="00734D67">
      <w:pPr>
        <w:rPr>
          <w:rFonts w:cs="Arial"/>
          <w:sz w:val="24"/>
          <w:szCs w:val="24"/>
        </w:rPr>
      </w:pPr>
      <w:r w:rsidRPr="00F7234C">
        <w:rPr>
          <w:rFonts w:cs="Arial"/>
          <w:sz w:val="24"/>
          <w:szCs w:val="24"/>
        </w:rPr>
        <w:t xml:space="preserve">Current Category ‘B’ (car) full driving licence. If it carries any endorsements, clearance will be required from the Head of Fleet and </w:t>
      </w:r>
      <w:r w:rsidR="005158F4">
        <w:rPr>
          <w:rFonts w:cs="Arial"/>
          <w:sz w:val="24"/>
          <w:szCs w:val="24"/>
        </w:rPr>
        <w:t>Engineering</w:t>
      </w:r>
      <w:r w:rsidRPr="00F7234C">
        <w:rPr>
          <w:rFonts w:cs="Arial"/>
          <w:sz w:val="24"/>
          <w:szCs w:val="24"/>
        </w:rPr>
        <w:t xml:space="preserve"> Services before you can be appointed even if you are successful at interview.</w:t>
      </w:r>
    </w:p>
    <w:p w14:paraId="08EF34BD" w14:textId="17E6E93A" w:rsidR="00734D67" w:rsidRPr="00F7234C" w:rsidRDefault="00734D67" w:rsidP="00734D67">
      <w:pPr>
        <w:rPr>
          <w:rFonts w:cs="Arial"/>
          <w:sz w:val="24"/>
          <w:szCs w:val="24"/>
        </w:rPr>
      </w:pPr>
      <w:r w:rsidRPr="00F7234C">
        <w:rPr>
          <w:rFonts w:cs="Arial"/>
          <w:sz w:val="24"/>
          <w:szCs w:val="24"/>
        </w:rPr>
        <w:t>It is also a requirement that you provide, at your own expense, a suitable vehicle for use when required on official business journeys.</w:t>
      </w:r>
    </w:p>
    <w:p w14:paraId="5BC6E138" w14:textId="77777777" w:rsidR="00734D67" w:rsidRPr="00F7234C" w:rsidRDefault="00734D67" w:rsidP="00734D67">
      <w:pPr>
        <w:rPr>
          <w:rFonts w:cs="Arial"/>
          <w:sz w:val="24"/>
          <w:szCs w:val="24"/>
        </w:rPr>
      </w:pPr>
      <w:r w:rsidRPr="00F7234C">
        <w:rPr>
          <w:rFonts w:cs="Arial"/>
          <w:sz w:val="24"/>
          <w:szCs w:val="24"/>
        </w:rPr>
        <w:t>If you use your own vehicle, you will be reimbursed for the use of the vehicle on authorised journeys in accordance with the “Lancashire Fire and Rescue Service Ad Hoc Car User Scheme”.</w:t>
      </w:r>
    </w:p>
    <w:p w14:paraId="77BB01C6" w14:textId="77777777" w:rsidR="00734D67" w:rsidRPr="00F7234C" w:rsidRDefault="00734D67" w:rsidP="00734D67">
      <w:pPr>
        <w:rPr>
          <w:rFonts w:cs="Arial"/>
          <w:sz w:val="24"/>
          <w:szCs w:val="24"/>
        </w:rPr>
      </w:pPr>
      <w:r w:rsidRPr="00F7234C">
        <w:rPr>
          <w:rFonts w:cs="Arial"/>
          <w:sz w:val="24"/>
          <w:szCs w:val="24"/>
        </w:rPr>
        <w:t>The vehicle provided must be fit for purpose and meet the following requirements:</w:t>
      </w:r>
    </w:p>
    <w:p w14:paraId="5C40005D"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Valid MOT test certificate.</w:t>
      </w:r>
    </w:p>
    <w:p w14:paraId="1E5ADE4F" w14:textId="77777777" w:rsidR="00734D67" w:rsidRPr="00F7234C" w:rsidRDefault="00734D67" w:rsidP="00734D67">
      <w:pPr>
        <w:pStyle w:val="ListParagraph"/>
        <w:numPr>
          <w:ilvl w:val="0"/>
          <w:numId w:val="3"/>
        </w:numPr>
        <w:rPr>
          <w:rFonts w:cs="Arial"/>
          <w:sz w:val="24"/>
          <w:szCs w:val="24"/>
        </w:rPr>
      </w:pPr>
      <w:r w:rsidRPr="00F7234C">
        <w:rPr>
          <w:rFonts w:cs="Arial"/>
          <w:sz w:val="24"/>
          <w:szCs w:val="24"/>
        </w:rPr>
        <w:t xml:space="preserve">Maintained in accordance with the </w:t>
      </w:r>
      <w:r w:rsidR="00491A98" w:rsidRPr="00F7234C">
        <w:rPr>
          <w:rFonts w:cs="Arial"/>
          <w:sz w:val="24"/>
          <w:szCs w:val="24"/>
        </w:rPr>
        <w:t>manufacturer’s</w:t>
      </w:r>
      <w:r w:rsidRPr="00F7234C">
        <w:rPr>
          <w:rFonts w:cs="Arial"/>
          <w:sz w:val="24"/>
          <w:szCs w:val="24"/>
        </w:rPr>
        <w:t xml:space="preserve"> recommendations, kept in good condition</w:t>
      </w:r>
      <w:r w:rsidR="00EB3F3E" w:rsidRPr="00F7234C">
        <w:rPr>
          <w:rFonts w:cs="Arial"/>
          <w:sz w:val="24"/>
          <w:szCs w:val="24"/>
        </w:rPr>
        <w:t xml:space="preserve"> and </w:t>
      </w:r>
      <w:r w:rsidR="00017121" w:rsidRPr="00F7234C">
        <w:rPr>
          <w:rFonts w:cs="Arial"/>
          <w:sz w:val="24"/>
          <w:szCs w:val="24"/>
        </w:rPr>
        <w:t>be always fully road legal</w:t>
      </w:r>
      <w:r w:rsidR="00EB3F3E" w:rsidRPr="00F7234C">
        <w:rPr>
          <w:rFonts w:cs="Arial"/>
          <w:sz w:val="24"/>
          <w:szCs w:val="24"/>
        </w:rPr>
        <w:t>.</w:t>
      </w:r>
    </w:p>
    <w:p w14:paraId="1F0F2D1B" w14:textId="77777777" w:rsidR="00EB3F3E" w:rsidRPr="00F7234C" w:rsidRDefault="00EB3F3E" w:rsidP="00734D67">
      <w:pPr>
        <w:pStyle w:val="ListParagraph"/>
        <w:numPr>
          <w:ilvl w:val="0"/>
          <w:numId w:val="3"/>
        </w:numPr>
        <w:rPr>
          <w:rFonts w:cs="Arial"/>
          <w:sz w:val="24"/>
          <w:szCs w:val="24"/>
        </w:rPr>
      </w:pPr>
      <w:r w:rsidRPr="00F7234C">
        <w:rPr>
          <w:rFonts w:cs="Arial"/>
          <w:sz w:val="24"/>
          <w:szCs w:val="24"/>
        </w:rPr>
        <w:t>Insured for you to drive on official business journeys.</w:t>
      </w:r>
    </w:p>
    <w:p w14:paraId="24422553" w14:textId="1A127C48" w:rsidR="00EB3F3E" w:rsidRPr="00F7234C" w:rsidRDefault="00EB3F3E" w:rsidP="00734D67">
      <w:pPr>
        <w:pStyle w:val="ListParagraph"/>
        <w:numPr>
          <w:ilvl w:val="0"/>
          <w:numId w:val="3"/>
        </w:numPr>
        <w:rPr>
          <w:rFonts w:cs="Arial"/>
          <w:sz w:val="24"/>
          <w:szCs w:val="24"/>
        </w:rPr>
      </w:pPr>
      <w:r w:rsidRPr="00F7234C">
        <w:rPr>
          <w:rFonts w:cs="Arial"/>
          <w:sz w:val="24"/>
          <w:szCs w:val="24"/>
        </w:rPr>
        <w:t>It should be noted that the provision of your own vehicle does not preclude Lancashire Fire and Rescue Service requiring you to use service transport where this is considered more appropriate and in the interests of the organisation. However, it is a condition of employment that you will have the approved vehicle at your disposal whenever required for official business.</w:t>
      </w: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6CE9D778"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5158F4">
        <w:rPr>
          <w:sz w:val="24"/>
          <w:szCs w:val="20"/>
        </w:rPr>
        <w:t>alcohol will not be employed.</w:t>
      </w:r>
    </w:p>
    <w:sectPr w:rsidR="00491A98" w:rsidRPr="00EB3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4444D"/>
    <w:rsid w:val="00236B81"/>
    <w:rsid w:val="002D0BC9"/>
    <w:rsid w:val="00310283"/>
    <w:rsid w:val="003334FD"/>
    <w:rsid w:val="00352BAA"/>
    <w:rsid w:val="003D491F"/>
    <w:rsid w:val="003D6590"/>
    <w:rsid w:val="00482B28"/>
    <w:rsid w:val="00491A98"/>
    <w:rsid w:val="005007DF"/>
    <w:rsid w:val="005158F4"/>
    <w:rsid w:val="00581E2D"/>
    <w:rsid w:val="005F22D5"/>
    <w:rsid w:val="006260C7"/>
    <w:rsid w:val="006E0129"/>
    <w:rsid w:val="00734D67"/>
    <w:rsid w:val="0080743D"/>
    <w:rsid w:val="008332F8"/>
    <w:rsid w:val="00851C75"/>
    <w:rsid w:val="008D51E1"/>
    <w:rsid w:val="00940E80"/>
    <w:rsid w:val="009816FB"/>
    <w:rsid w:val="009D06ED"/>
    <w:rsid w:val="00A76B7C"/>
    <w:rsid w:val="00B432BB"/>
    <w:rsid w:val="00B6467D"/>
    <w:rsid w:val="00BD679B"/>
    <w:rsid w:val="00C40C78"/>
    <w:rsid w:val="00CF1BF7"/>
    <w:rsid w:val="00D254EB"/>
    <w:rsid w:val="00D3394F"/>
    <w:rsid w:val="00D45503"/>
    <w:rsid w:val="00D57FF8"/>
    <w:rsid w:val="00D866A1"/>
    <w:rsid w:val="00DA3A1F"/>
    <w:rsid w:val="00DC2158"/>
    <w:rsid w:val="00EB3F3E"/>
    <w:rsid w:val="00F161DC"/>
    <w:rsid w:val="00F64066"/>
    <w:rsid w:val="00F668E7"/>
    <w:rsid w:val="00F7234C"/>
    <w:rsid w:val="00FC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sfirerescue.org.uk/wp-content/uploads/2022/04/Community-Risk-Management-Plan_2022-27-FINAL-VERSION-13-April-22-amends-page-15.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Hammond, Clare</cp:lastModifiedBy>
  <cp:revision>4</cp:revision>
  <dcterms:created xsi:type="dcterms:W3CDTF">2024-06-17T14:06:00Z</dcterms:created>
  <dcterms:modified xsi:type="dcterms:W3CDTF">2024-06-18T09:24:00Z</dcterms:modified>
</cp:coreProperties>
</file>